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7A" w:rsidRDefault="0095498F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43650" cy="8724461"/>
            <wp:effectExtent l="19050" t="0" r="0" b="0"/>
            <wp:docPr id="1" name="Рисунок 1" descr="C:\Users\1\Desktop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2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95498F" w:rsidRDefault="0095498F">
      <w:pPr>
        <w:pStyle w:val="a3"/>
        <w:ind w:left="0"/>
        <w:jc w:val="left"/>
        <w:rPr>
          <w:sz w:val="20"/>
        </w:rPr>
      </w:pPr>
    </w:p>
    <w:p w:rsidR="000C0C7A" w:rsidRDefault="000C0C7A">
      <w:pPr>
        <w:pStyle w:val="a3"/>
        <w:spacing w:before="10"/>
        <w:ind w:left="0"/>
        <w:jc w:val="left"/>
        <w:rPr>
          <w:sz w:val="14"/>
        </w:rPr>
      </w:pPr>
    </w:p>
    <w:tbl>
      <w:tblPr>
        <w:tblStyle w:val="a7"/>
        <w:tblW w:w="0" w:type="auto"/>
        <w:tblInd w:w="513" w:type="dxa"/>
        <w:tblLook w:val="04A0"/>
      </w:tblPr>
      <w:tblGrid>
        <w:gridCol w:w="3249"/>
        <w:gridCol w:w="3252"/>
        <w:gridCol w:w="3192"/>
      </w:tblGrid>
      <w:tr w:rsidR="00A562BB" w:rsidRPr="00E36DBA" w:rsidTr="00977AE7">
        <w:tc>
          <w:tcPr>
            <w:tcW w:w="3462" w:type="dxa"/>
          </w:tcPr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Принято с учётом мнения родителей (законных представителей)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Протокол заседания Совета родителей №</w:t>
            </w:r>
            <w:r>
              <w:rPr>
                <w:b w:val="0"/>
              </w:rPr>
              <w:t xml:space="preserve"> 2 от 04.10</w:t>
            </w:r>
            <w:r w:rsidRPr="00E36DBA">
              <w:rPr>
                <w:b w:val="0"/>
              </w:rPr>
              <w:t>.2021.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 xml:space="preserve">Принято с учётом мнения </w:t>
            </w:r>
            <w:proofErr w:type="gramStart"/>
            <w:r w:rsidRPr="00E36DBA">
              <w:rPr>
                <w:b w:val="0"/>
              </w:rPr>
              <w:t>обучающихся</w:t>
            </w:r>
            <w:proofErr w:type="gramEnd"/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 xml:space="preserve">Протокол заседания Совета </w:t>
            </w:r>
            <w:proofErr w:type="gramStart"/>
            <w:r w:rsidRPr="00E36DBA">
              <w:rPr>
                <w:b w:val="0"/>
              </w:rPr>
              <w:t>обучающихся</w:t>
            </w:r>
            <w:proofErr w:type="gramEnd"/>
            <w:r w:rsidRPr="00E36DBA">
              <w:rPr>
                <w:b w:val="0"/>
              </w:rPr>
              <w:t xml:space="preserve"> №</w:t>
            </w:r>
            <w:r>
              <w:rPr>
                <w:b w:val="0"/>
              </w:rPr>
              <w:t xml:space="preserve"> 2 от 04.10</w:t>
            </w:r>
            <w:r w:rsidRPr="00E36DBA">
              <w:rPr>
                <w:b w:val="0"/>
              </w:rPr>
              <w:t>. 2021.</w:t>
            </w:r>
          </w:p>
        </w:tc>
        <w:tc>
          <w:tcPr>
            <w:tcW w:w="3462" w:type="dxa"/>
          </w:tcPr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Рассмотрено и принято на заседании педагогического совета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Протокол №</w:t>
            </w:r>
            <w:r>
              <w:rPr>
                <w:b w:val="0"/>
              </w:rPr>
              <w:t xml:space="preserve"> </w:t>
            </w:r>
            <w:r w:rsidRPr="00E36DBA">
              <w:rPr>
                <w:b w:val="0"/>
              </w:rPr>
              <w:t>2</w:t>
            </w:r>
            <w:r>
              <w:rPr>
                <w:b w:val="0"/>
              </w:rPr>
              <w:t xml:space="preserve"> от 04.10</w:t>
            </w:r>
            <w:r w:rsidRPr="00E36DBA">
              <w:rPr>
                <w:b w:val="0"/>
              </w:rPr>
              <w:t>.2021.</w:t>
            </w:r>
          </w:p>
        </w:tc>
        <w:tc>
          <w:tcPr>
            <w:tcW w:w="3462" w:type="dxa"/>
          </w:tcPr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Утверждаю</w:t>
            </w:r>
            <w:r>
              <w:rPr>
                <w:b w:val="0"/>
              </w:rPr>
              <w:t>:</w:t>
            </w:r>
            <w:r w:rsidRPr="00E36DBA">
              <w:rPr>
                <w:b w:val="0"/>
              </w:rPr>
              <w:t xml:space="preserve"> 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Директор школы ________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Батыров И.И.</w:t>
            </w:r>
          </w:p>
          <w:p w:rsidR="00A562BB" w:rsidRPr="00E36DBA" w:rsidRDefault="00A562BB" w:rsidP="00977AE7">
            <w:pPr>
              <w:pStyle w:val="Heading1"/>
              <w:tabs>
                <w:tab w:val="left" w:pos="3937"/>
                <w:tab w:val="left" w:pos="7307"/>
              </w:tabs>
              <w:spacing w:before="90"/>
              <w:ind w:left="0"/>
              <w:jc w:val="left"/>
              <w:rPr>
                <w:b w:val="0"/>
              </w:rPr>
            </w:pPr>
            <w:r w:rsidRPr="00E36DBA">
              <w:rPr>
                <w:b w:val="0"/>
              </w:rPr>
              <w:t>Приказ № </w:t>
            </w:r>
            <w:r>
              <w:rPr>
                <w:b w:val="0"/>
              </w:rPr>
              <w:t>87</w:t>
            </w:r>
            <w:r w:rsidRPr="00E36DBA">
              <w:rPr>
                <w:b w:val="0"/>
              </w:rPr>
              <w:t>/21</w:t>
            </w:r>
            <w:r>
              <w:rPr>
                <w:b w:val="0"/>
              </w:rPr>
              <w:t xml:space="preserve"> от 05.10</w:t>
            </w:r>
            <w:r w:rsidRPr="00E36DBA">
              <w:rPr>
                <w:b w:val="0"/>
              </w:rPr>
              <w:t>.2021</w:t>
            </w:r>
          </w:p>
        </w:tc>
      </w:tr>
    </w:tbl>
    <w:p w:rsidR="000C0C7A" w:rsidRDefault="000C0C7A">
      <w:pPr>
        <w:pStyle w:val="a3"/>
        <w:spacing w:before="7"/>
        <w:ind w:left="0"/>
        <w:jc w:val="left"/>
        <w:rPr>
          <w:sz w:val="16"/>
        </w:rPr>
      </w:pPr>
    </w:p>
    <w:p w:rsidR="007E177F" w:rsidRDefault="007E177F">
      <w:pPr>
        <w:pStyle w:val="Heading1"/>
        <w:spacing w:before="90"/>
        <w:ind w:left="783" w:right="628"/>
      </w:pPr>
    </w:p>
    <w:p w:rsidR="000C0C7A" w:rsidRDefault="007E177F" w:rsidP="007E177F">
      <w:pPr>
        <w:pStyle w:val="Heading1"/>
        <w:spacing w:before="90" w:line="276" w:lineRule="auto"/>
        <w:ind w:left="783" w:right="628"/>
      </w:pPr>
      <w:r>
        <w:t>Положение</w:t>
      </w:r>
    </w:p>
    <w:p w:rsidR="000C0C7A" w:rsidRDefault="007E177F" w:rsidP="007E177F">
      <w:pPr>
        <w:spacing w:line="276" w:lineRule="auto"/>
        <w:ind w:left="918" w:right="628"/>
        <w:jc w:val="center"/>
        <w:rPr>
          <w:b/>
          <w:sz w:val="24"/>
        </w:rPr>
      </w:pPr>
      <w:r>
        <w:rPr>
          <w:b/>
          <w:sz w:val="24"/>
        </w:rPr>
        <w:t>о комиссии по урегулированию споров между участниками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отношений</w:t>
      </w:r>
    </w:p>
    <w:p w:rsidR="000C0C7A" w:rsidRDefault="007E177F" w:rsidP="007E177F">
      <w:pPr>
        <w:pStyle w:val="Heading1"/>
        <w:spacing w:line="276" w:lineRule="auto"/>
        <w:ind w:right="628"/>
      </w:pP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бюджетном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4"/>
        </w:rPr>
        <w:t xml:space="preserve"> </w:t>
      </w:r>
      <w:r>
        <w:t>учреждении</w:t>
      </w:r>
    </w:p>
    <w:p w:rsidR="000C0C7A" w:rsidRDefault="008934C4" w:rsidP="007E177F">
      <w:pPr>
        <w:spacing w:line="276" w:lineRule="auto"/>
        <w:ind w:left="1382" w:right="1592" w:firstLine="2"/>
        <w:jc w:val="center"/>
        <w:rPr>
          <w:b/>
          <w:sz w:val="24"/>
        </w:rPr>
      </w:pPr>
      <w:r>
        <w:rPr>
          <w:b/>
          <w:sz w:val="24"/>
        </w:rPr>
        <w:t xml:space="preserve">« </w:t>
      </w:r>
      <w:proofErr w:type="spellStart"/>
      <w:r>
        <w:rPr>
          <w:b/>
          <w:sz w:val="24"/>
        </w:rPr>
        <w:t>Кляуш</w:t>
      </w:r>
      <w:r w:rsidR="007E177F">
        <w:rPr>
          <w:b/>
          <w:sz w:val="24"/>
        </w:rPr>
        <w:t>ская</w:t>
      </w:r>
      <w:proofErr w:type="spellEnd"/>
      <w:r w:rsidR="007E177F">
        <w:rPr>
          <w:b/>
          <w:spacing w:val="1"/>
          <w:sz w:val="24"/>
        </w:rPr>
        <w:t xml:space="preserve"> </w:t>
      </w:r>
      <w:r w:rsidR="007E177F">
        <w:rPr>
          <w:b/>
          <w:sz w:val="24"/>
        </w:rPr>
        <w:t>средняя общеобразовательная школа»</w:t>
      </w:r>
      <w:r w:rsidR="007E177F">
        <w:rPr>
          <w:b/>
          <w:spacing w:val="1"/>
          <w:sz w:val="24"/>
        </w:rPr>
        <w:t xml:space="preserve"> </w:t>
      </w:r>
      <w:proofErr w:type="spellStart"/>
      <w:r w:rsidR="007E177F">
        <w:rPr>
          <w:b/>
          <w:sz w:val="24"/>
        </w:rPr>
        <w:t>Мамадышского</w:t>
      </w:r>
      <w:proofErr w:type="spellEnd"/>
      <w:r w:rsidR="007E177F">
        <w:rPr>
          <w:b/>
          <w:spacing w:val="-5"/>
          <w:sz w:val="24"/>
        </w:rPr>
        <w:t xml:space="preserve"> </w:t>
      </w:r>
      <w:r w:rsidR="007E177F">
        <w:rPr>
          <w:b/>
          <w:sz w:val="24"/>
        </w:rPr>
        <w:t>муниципального</w:t>
      </w:r>
      <w:r w:rsidR="007E177F">
        <w:rPr>
          <w:b/>
          <w:spacing w:val="-5"/>
          <w:sz w:val="24"/>
        </w:rPr>
        <w:t xml:space="preserve"> </w:t>
      </w:r>
      <w:r w:rsidR="007E177F">
        <w:rPr>
          <w:b/>
          <w:sz w:val="24"/>
        </w:rPr>
        <w:t>района</w:t>
      </w:r>
      <w:r w:rsidR="007E177F">
        <w:rPr>
          <w:b/>
          <w:spacing w:val="-5"/>
          <w:sz w:val="24"/>
        </w:rPr>
        <w:t xml:space="preserve"> </w:t>
      </w:r>
      <w:r w:rsidR="007E177F">
        <w:rPr>
          <w:b/>
          <w:sz w:val="24"/>
        </w:rPr>
        <w:t>Республики</w:t>
      </w:r>
      <w:r w:rsidR="007E177F">
        <w:rPr>
          <w:b/>
          <w:spacing w:val="-4"/>
          <w:sz w:val="24"/>
        </w:rPr>
        <w:t xml:space="preserve"> </w:t>
      </w:r>
      <w:r w:rsidR="007E177F">
        <w:rPr>
          <w:b/>
          <w:sz w:val="24"/>
        </w:rPr>
        <w:t>Татарстан</w:t>
      </w:r>
    </w:p>
    <w:p w:rsidR="000C0C7A" w:rsidRDefault="000C0C7A">
      <w:pPr>
        <w:pStyle w:val="a3"/>
        <w:ind w:left="0"/>
        <w:jc w:val="left"/>
        <w:rPr>
          <w:b/>
          <w:sz w:val="38"/>
        </w:rPr>
      </w:pPr>
    </w:p>
    <w:p w:rsidR="000C0C7A" w:rsidRDefault="007E177F">
      <w:pPr>
        <w:pStyle w:val="Heading1"/>
        <w:ind w:left="4457"/>
        <w:jc w:val="left"/>
      </w:pPr>
      <w:r>
        <w:t>Положение</w:t>
      </w:r>
    </w:p>
    <w:p w:rsidR="000C0C7A" w:rsidRDefault="007E177F">
      <w:pPr>
        <w:pStyle w:val="a4"/>
        <w:numPr>
          <w:ilvl w:val="0"/>
          <w:numId w:val="6"/>
        </w:numPr>
        <w:tabs>
          <w:tab w:val="left" w:pos="4169"/>
        </w:tabs>
        <w:spacing w:before="130" w:line="260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C0C7A" w:rsidRDefault="007E177F" w:rsidP="007E177F">
      <w:pPr>
        <w:pStyle w:val="a4"/>
        <w:numPr>
          <w:ilvl w:val="1"/>
          <w:numId w:val="5"/>
        </w:numPr>
        <w:tabs>
          <w:tab w:val="left" w:pos="655"/>
        </w:tabs>
        <w:spacing w:before="9" w:line="276" w:lineRule="auto"/>
        <w:ind w:right="103" w:firstLine="141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работы, принятия и исполнения решений Комиссией по урегулированию 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8934C4">
        <w:rPr>
          <w:sz w:val="24"/>
        </w:rPr>
        <w:t>Кляушская</w:t>
      </w:r>
      <w:proofErr w:type="spellEnd"/>
      <w:r w:rsidR="008934C4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Мамадышского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Комиссия)</w:t>
      </w:r>
    </w:p>
    <w:p w:rsidR="000C0C7A" w:rsidRDefault="007E177F" w:rsidP="007E177F">
      <w:pPr>
        <w:pStyle w:val="a4"/>
        <w:numPr>
          <w:ilvl w:val="1"/>
          <w:numId w:val="5"/>
        </w:numPr>
        <w:tabs>
          <w:tab w:val="left" w:pos="634"/>
        </w:tabs>
        <w:spacing w:line="276" w:lineRule="auto"/>
        <w:ind w:right="101" w:firstLine="141"/>
        <w:rPr>
          <w:sz w:val="24"/>
        </w:rPr>
      </w:pPr>
      <w:proofErr w:type="gramStart"/>
      <w:r>
        <w:rPr>
          <w:sz w:val="24"/>
        </w:rPr>
        <w:t>Комиссия создается в соответствии со статьей 45 Федерального закона от 29.12.2012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273-ФЭ</w:t>
      </w:r>
      <w:r>
        <w:rPr>
          <w:spacing w:val="-14"/>
          <w:sz w:val="24"/>
        </w:rPr>
        <w:t xml:space="preserve"> </w:t>
      </w:r>
      <w:r>
        <w:rPr>
          <w:sz w:val="24"/>
        </w:rPr>
        <w:t>"Об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 в случаях возникновения конфликта интересов педагогического работника,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 w:rsidR="008934C4">
        <w:rPr>
          <w:spacing w:val="-57"/>
          <w:sz w:val="24"/>
        </w:rPr>
        <w:t xml:space="preserve">                         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  <w:proofErr w:type="gramEnd"/>
    </w:p>
    <w:p w:rsidR="000C0C7A" w:rsidRDefault="007E177F" w:rsidP="007E177F">
      <w:pPr>
        <w:pStyle w:val="a4"/>
        <w:numPr>
          <w:ilvl w:val="1"/>
          <w:numId w:val="5"/>
        </w:numPr>
        <w:tabs>
          <w:tab w:val="left" w:pos="626"/>
        </w:tabs>
        <w:spacing w:line="276" w:lineRule="auto"/>
        <w:ind w:right="113" w:firstLine="141"/>
        <w:rPr>
          <w:sz w:val="24"/>
        </w:rPr>
      </w:pPr>
      <w:r>
        <w:rPr>
          <w:sz w:val="24"/>
        </w:rPr>
        <w:t>Решение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исполнению в указанный срок.</w:t>
      </w:r>
    </w:p>
    <w:p w:rsidR="000C0C7A" w:rsidRDefault="007E177F" w:rsidP="007E177F">
      <w:pPr>
        <w:pStyle w:val="a4"/>
        <w:numPr>
          <w:ilvl w:val="1"/>
          <w:numId w:val="5"/>
        </w:numPr>
        <w:tabs>
          <w:tab w:val="left" w:pos="809"/>
        </w:tabs>
        <w:spacing w:line="276" w:lineRule="auto"/>
        <w:ind w:right="105" w:firstLine="141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</w:p>
    <w:p w:rsidR="000C0C7A" w:rsidRDefault="007E177F" w:rsidP="007E177F">
      <w:pPr>
        <w:pStyle w:val="Heading1"/>
        <w:numPr>
          <w:ilvl w:val="0"/>
          <w:numId w:val="6"/>
        </w:numPr>
        <w:tabs>
          <w:tab w:val="left" w:pos="2429"/>
        </w:tabs>
        <w:spacing w:line="276" w:lineRule="auto"/>
        <w:ind w:left="2428" w:hanging="308"/>
        <w:jc w:val="both"/>
      </w:pPr>
      <w:r>
        <w:t>Формирование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работы.</w:t>
      </w:r>
    </w:p>
    <w:p w:rsidR="000C0C7A" w:rsidRPr="008934C4" w:rsidRDefault="008934C4" w:rsidP="007E177F">
      <w:pPr>
        <w:pStyle w:val="a4"/>
        <w:numPr>
          <w:ilvl w:val="1"/>
          <w:numId w:val="4"/>
        </w:numPr>
        <w:tabs>
          <w:tab w:val="left" w:pos="691"/>
        </w:tabs>
        <w:spacing w:before="9" w:line="276" w:lineRule="auto"/>
        <w:ind w:right="105" w:firstLine="141"/>
        <w:rPr>
          <w:sz w:val="24"/>
          <w:szCs w:val="24"/>
        </w:rPr>
      </w:pPr>
      <w:r w:rsidRPr="008934C4">
        <w:rPr>
          <w:sz w:val="24"/>
          <w:szCs w:val="24"/>
        </w:rPr>
        <w:t>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C0C7A" w:rsidRDefault="007E177F" w:rsidP="007E177F">
      <w:pPr>
        <w:pStyle w:val="a3"/>
        <w:spacing w:line="276" w:lineRule="auto"/>
        <w:ind w:left="100" w:right="104" w:firstLine="141"/>
      </w:pPr>
      <w:proofErr w:type="gramStart"/>
      <w:r>
        <w:t>Делегирование представителей участников образовательных отношений в состав Комиссии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собранием</w:t>
      </w:r>
      <w:r>
        <w:rPr>
          <w:spacing w:val="4"/>
        </w:rPr>
        <w:t xml:space="preserve"> </w:t>
      </w:r>
      <w:r>
        <w:t>(законных</w:t>
      </w:r>
      <w:proofErr w:type="gramEnd"/>
    </w:p>
    <w:p w:rsidR="008934C4" w:rsidRDefault="008934C4" w:rsidP="008934C4">
      <w:pPr>
        <w:pStyle w:val="a3"/>
        <w:spacing w:line="213" w:lineRule="auto"/>
        <w:ind w:left="100" w:right="104" w:firstLine="141"/>
        <w:sectPr w:rsidR="008934C4">
          <w:type w:val="continuous"/>
          <w:pgSz w:w="11910" w:h="16840"/>
          <w:pgMar w:top="600" w:right="460" w:bottom="280" w:left="1460" w:header="720" w:footer="720" w:gutter="0"/>
          <w:cols w:space="720"/>
        </w:sectPr>
      </w:pPr>
    </w:p>
    <w:p w:rsidR="000C0C7A" w:rsidRDefault="007E177F" w:rsidP="007E177F">
      <w:pPr>
        <w:pStyle w:val="a3"/>
        <w:spacing w:before="63"/>
        <w:ind w:left="0" w:right="403"/>
      </w:pPr>
      <w:r>
        <w:rPr>
          <w:spacing w:val="-1"/>
        </w:rPr>
        <w:lastRenderedPageBreak/>
        <w:t>представителей)</w:t>
      </w:r>
      <w:r>
        <w:rPr>
          <w:spacing w:val="-14"/>
        </w:rPr>
        <w:t xml:space="preserve"> </w:t>
      </w:r>
      <w:r>
        <w:rPr>
          <w:spacing w:val="-1"/>
        </w:rPr>
        <w:t>несовершеннолетних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общим</w:t>
      </w:r>
      <w:r>
        <w:rPr>
          <w:spacing w:val="-14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Сформированный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Школы.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679"/>
        </w:tabs>
        <w:spacing w:before="2"/>
        <w:ind w:left="678" w:hanging="423"/>
        <w:rPr>
          <w:sz w:val="23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670"/>
        </w:tabs>
        <w:ind w:left="669" w:hanging="414"/>
        <w:rPr>
          <w:sz w:val="23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674"/>
        </w:tabs>
        <w:ind w:left="674" w:hanging="418"/>
        <w:rPr>
          <w:sz w:val="23"/>
        </w:rPr>
      </w:pPr>
      <w:r>
        <w:rPr>
          <w:sz w:val="24"/>
        </w:rPr>
        <w:t>Досрочное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осуществляется: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396"/>
        </w:tabs>
        <w:ind w:left="395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389"/>
        </w:tabs>
        <w:ind w:left="388" w:hanging="133"/>
        <w:jc w:val="left"/>
        <w:rPr>
          <w:sz w:val="24"/>
        </w:rPr>
      </w:pP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487"/>
        </w:tabs>
        <w:ind w:right="40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(законным представителем) которого является член Комиссии, или увольнения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934"/>
        </w:tabs>
        <w:ind w:right="402"/>
        <w:rPr>
          <w:sz w:val="23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п.3 Положения.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718"/>
        </w:tabs>
        <w:ind w:right="401"/>
        <w:rPr>
          <w:sz w:val="23"/>
        </w:rPr>
      </w:pPr>
      <w:r>
        <w:rPr>
          <w:sz w:val="24"/>
        </w:rPr>
        <w:t>В целях организации работы Комиссия избирает из своего состава председателя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</w:p>
    <w:p w:rsidR="000C0C7A" w:rsidRDefault="007E177F" w:rsidP="007E177F">
      <w:pPr>
        <w:pStyle w:val="a3"/>
        <w:ind w:left="818"/>
      </w:pPr>
      <w:r>
        <w:t>Председатель</w:t>
      </w:r>
      <w:r>
        <w:rPr>
          <w:spacing w:val="-4"/>
        </w:rPr>
        <w:t xml:space="preserve"> </w:t>
      </w:r>
      <w:r>
        <w:t>Комиссии: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396"/>
        </w:tabs>
        <w:ind w:left="395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396"/>
        </w:tabs>
        <w:ind w:left="395"/>
        <w:jc w:val="left"/>
        <w:rPr>
          <w:sz w:val="24"/>
        </w:rPr>
      </w:pPr>
      <w:r>
        <w:rPr>
          <w:sz w:val="24"/>
        </w:rPr>
        <w:t>созывает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391"/>
        </w:tabs>
        <w:ind w:left="390" w:hanging="135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экспертам;</w:t>
      </w:r>
    </w:p>
    <w:p w:rsidR="000C0C7A" w:rsidRDefault="007E177F" w:rsidP="007E177F">
      <w:pPr>
        <w:pStyle w:val="a4"/>
        <w:numPr>
          <w:ilvl w:val="0"/>
          <w:numId w:val="3"/>
        </w:numPr>
        <w:tabs>
          <w:tab w:val="left" w:pos="563"/>
          <w:tab w:val="left" w:pos="564"/>
          <w:tab w:val="left" w:pos="1833"/>
          <w:tab w:val="left" w:pos="2636"/>
          <w:tab w:val="left" w:pos="4173"/>
          <w:tab w:val="left" w:pos="6142"/>
          <w:tab w:val="left" w:pos="7509"/>
          <w:tab w:val="left" w:pos="7830"/>
          <w:tab w:val="left" w:pos="9456"/>
        </w:tabs>
        <w:ind w:right="404" w:firstLine="0"/>
        <w:jc w:val="left"/>
        <w:rPr>
          <w:sz w:val="24"/>
        </w:rPr>
      </w:pPr>
      <w:r>
        <w:rPr>
          <w:sz w:val="24"/>
        </w:rPr>
        <w:t>выступает</w:t>
      </w:r>
      <w:r>
        <w:rPr>
          <w:sz w:val="24"/>
        </w:rPr>
        <w:tab/>
        <w:t>перед</w:t>
      </w:r>
      <w:r>
        <w:rPr>
          <w:sz w:val="24"/>
        </w:rPr>
        <w:tab/>
        <w:t>участниками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с</w:t>
      </w:r>
      <w:r>
        <w:rPr>
          <w:sz w:val="24"/>
        </w:rPr>
        <w:tab/>
        <w:t>сообщениями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Комиссии.</w:t>
      </w:r>
    </w:p>
    <w:p w:rsidR="000C0C7A" w:rsidRDefault="007E177F" w:rsidP="007E177F">
      <w:pPr>
        <w:pStyle w:val="a3"/>
        <w:ind w:firstLine="561"/>
        <w:jc w:val="left"/>
      </w:pPr>
      <w:r>
        <w:rPr>
          <w:spacing w:val="-1"/>
        </w:rPr>
        <w:t>Секретарь</w:t>
      </w:r>
      <w:r>
        <w:rPr>
          <w:spacing w:val="-13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отвечает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ведение</w:t>
      </w:r>
      <w:r>
        <w:rPr>
          <w:spacing w:val="-14"/>
        </w:rPr>
        <w:t xml:space="preserve"> </w:t>
      </w:r>
      <w:r>
        <w:t>делопроизводства,</w:t>
      </w:r>
      <w:r>
        <w:rPr>
          <w:spacing w:val="-14"/>
        </w:rPr>
        <w:t xml:space="preserve"> </w:t>
      </w:r>
      <w:r>
        <w:t>регистрацию</w:t>
      </w:r>
      <w:r>
        <w:rPr>
          <w:spacing w:val="-13"/>
        </w:rPr>
        <w:t xml:space="preserve"> </w:t>
      </w:r>
      <w:r>
        <w:t>обращений,</w:t>
      </w:r>
      <w:r>
        <w:rPr>
          <w:spacing w:val="-57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документов Комиссии, подготовку</w:t>
      </w:r>
      <w:r>
        <w:rPr>
          <w:spacing w:val="-8"/>
        </w:rPr>
        <w:t xml:space="preserve"> </w:t>
      </w:r>
      <w:r>
        <w:t>ее заседаний.</w:t>
      </w:r>
    </w:p>
    <w:p w:rsidR="000C0C7A" w:rsidRDefault="007E177F" w:rsidP="007E177F">
      <w:pPr>
        <w:pStyle w:val="a4"/>
        <w:numPr>
          <w:ilvl w:val="1"/>
          <w:numId w:val="4"/>
        </w:numPr>
        <w:tabs>
          <w:tab w:val="left" w:pos="703"/>
        </w:tabs>
        <w:ind w:right="399"/>
        <w:rPr>
          <w:sz w:val="23"/>
        </w:rPr>
      </w:pPr>
      <w:r>
        <w:rPr>
          <w:sz w:val="24"/>
        </w:rPr>
        <w:t>Членам комиссии и лицам, участвовавшим в ее заседаниях, запрещается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 полученная в процессе деятельности Комиссии, может быть 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информации.</w:t>
      </w:r>
    </w:p>
    <w:p w:rsidR="000C0C7A" w:rsidRDefault="007E177F" w:rsidP="007E177F">
      <w:pPr>
        <w:pStyle w:val="Heading1"/>
        <w:numPr>
          <w:ilvl w:val="0"/>
          <w:numId w:val="6"/>
        </w:numPr>
        <w:tabs>
          <w:tab w:val="left" w:pos="3657"/>
        </w:tabs>
        <w:ind w:left="3656" w:hanging="400"/>
        <w:jc w:val="both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комиссии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869"/>
        </w:tabs>
        <w:ind w:right="403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Комиссии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 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обращения.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967"/>
        </w:tabs>
        <w:spacing w:before="2"/>
        <w:ind w:right="404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обстоятельства нарушений 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 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1030"/>
        </w:tabs>
        <w:spacing w:before="1"/>
        <w:ind w:right="406"/>
        <w:rPr>
          <w:sz w:val="24"/>
        </w:rPr>
      </w:pPr>
      <w:r>
        <w:rPr>
          <w:sz w:val="24"/>
        </w:rPr>
        <w:t>Комиссия принимает решения не позднее 10 учебных дней с момента начала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рассмотрения. Заседание Комиссии считается правомочным, если на нем присутствовало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2/3 членов Комиссии.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977"/>
        </w:tabs>
        <w:spacing w:before="4"/>
        <w:ind w:right="404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этого обращения на заседании Комиссии. Лица, чьи действия обжалуются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пояснения.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982"/>
        </w:tabs>
        <w:ind w:right="40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на заседания и заслушивать иных участников образовательных 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немотивированный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по существу.</w:t>
      </w:r>
    </w:p>
    <w:p w:rsidR="000C0C7A" w:rsidRDefault="007E177F" w:rsidP="007E177F">
      <w:pPr>
        <w:pStyle w:val="a4"/>
        <w:numPr>
          <w:ilvl w:val="1"/>
          <w:numId w:val="2"/>
        </w:numPr>
        <w:tabs>
          <w:tab w:val="left" w:pos="895"/>
        </w:tabs>
        <w:ind w:right="406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Председателя.</w:t>
      </w:r>
    </w:p>
    <w:p w:rsidR="000C0C7A" w:rsidRDefault="000C0C7A">
      <w:pPr>
        <w:spacing w:line="237" w:lineRule="auto"/>
        <w:jc w:val="both"/>
        <w:rPr>
          <w:sz w:val="24"/>
        </w:rPr>
        <w:sectPr w:rsidR="000C0C7A">
          <w:pgSz w:w="11910" w:h="16840"/>
          <w:pgMar w:top="1100" w:right="460" w:bottom="280" w:left="1460" w:header="720" w:footer="720" w:gutter="0"/>
          <w:cols w:space="720"/>
        </w:sectPr>
      </w:pPr>
    </w:p>
    <w:p w:rsidR="000C0C7A" w:rsidRDefault="007E177F">
      <w:pPr>
        <w:pStyle w:val="a4"/>
        <w:numPr>
          <w:ilvl w:val="1"/>
          <w:numId w:val="2"/>
        </w:numPr>
        <w:tabs>
          <w:tab w:val="left" w:pos="804"/>
        </w:tabs>
        <w:spacing w:before="63" w:line="237" w:lineRule="auto"/>
        <w:ind w:right="40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отношений, Комиссия принимает решение, направленное на восстановление 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0C0C7A" w:rsidRDefault="007E177F">
      <w:pPr>
        <w:pStyle w:val="a4"/>
        <w:numPr>
          <w:ilvl w:val="1"/>
          <w:numId w:val="2"/>
        </w:numPr>
        <w:tabs>
          <w:tab w:val="left" w:pos="1221"/>
          <w:tab w:val="left" w:pos="1222"/>
          <w:tab w:val="left" w:pos="2361"/>
        </w:tabs>
        <w:spacing w:before="6" w:line="237" w:lineRule="auto"/>
        <w:ind w:right="403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ab/>
        <w:t>нарушения 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 возникли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акта,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(локального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указывает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решения.</w:t>
      </w:r>
    </w:p>
    <w:p w:rsidR="000C0C7A" w:rsidRDefault="007E177F">
      <w:pPr>
        <w:pStyle w:val="a4"/>
        <w:numPr>
          <w:ilvl w:val="1"/>
          <w:numId w:val="2"/>
        </w:numPr>
        <w:tabs>
          <w:tab w:val="left" w:pos="1729"/>
          <w:tab w:val="left" w:pos="1730"/>
        </w:tabs>
        <w:spacing w:before="4" w:line="237" w:lineRule="auto"/>
        <w:ind w:right="403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необоснованной: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установит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которого обжалуются, и нарушением прав лица, подавшего жалобу или его 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представителя.</w:t>
      </w:r>
    </w:p>
    <w:p w:rsidR="000C0C7A" w:rsidRDefault="007E177F">
      <w:pPr>
        <w:pStyle w:val="a3"/>
        <w:spacing w:before="4" w:line="237" w:lineRule="auto"/>
        <w:ind w:right="405" w:firstLine="359"/>
      </w:pPr>
      <w:r>
        <w:t>Комиссия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анонимные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трудовой дисциплины.</w:t>
      </w:r>
    </w:p>
    <w:p w:rsidR="000C0C7A" w:rsidRDefault="007E177F">
      <w:pPr>
        <w:pStyle w:val="a4"/>
        <w:numPr>
          <w:ilvl w:val="1"/>
          <w:numId w:val="2"/>
        </w:numPr>
        <w:tabs>
          <w:tab w:val="left" w:pos="794"/>
        </w:tabs>
        <w:spacing w:before="2" w:line="237" w:lineRule="auto"/>
        <w:ind w:right="398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8"/>
          <w:sz w:val="24"/>
        </w:rPr>
        <w:t xml:space="preserve"> </w:t>
      </w:r>
      <w:r>
        <w:rPr>
          <w:sz w:val="24"/>
        </w:rPr>
        <w:t>Комиссии, которая может привести к конфликту интересов при рассмотрении 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 в повестку дня, член Комиссии обязан до начала заседания заявить об этом.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:rsidR="000C0C7A" w:rsidRDefault="007E177F">
      <w:pPr>
        <w:pStyle w:val="a4"/>
        <w:numPr>
          <w:ilvl w:val="1"/>
          <w:numId w:val="2"/>
        </w:numPr>
        <w:tabs>
          <w:tab w:val="left" w:pos="785"/>
        </w:tabs>
        <w:spacing w:before="1" w:line="275" w:lineRule="exact"/>
        <w:ind w:left="784" w:hanging="529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0C0C7A" w:rsidRDefault="007E177F">
      <w:pPr>
        <w:pStyle w:val="Heading1"/>
        <w:spacing w:line="274" w:lineRule="exact"/>
        <w:ind w:left="3197"/>
        <w:jc w:val="both"/>
      </w:pPr>
      <w:r>
        <w:t>4.</w:t>
      </w:r>
      <w:r>
        <w:rPr>
          <w:spacing w:val="-3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t>положения.</w:t>
      </w:r>
    </w:p>
    <w:p w:rsidR="000C0C7A" w:rsidRDefault="007E177F">
      <w:pPr>
        <w:pStyle w:val="a4"/>
        <w:numPr>
          <w:ilvl w:val="1"/>
          <w:numId w:val="1"/>
        </w:numPr>
        <w:tabs>
          <w:tab w:val="left" w:pos="701"/>
        </w:tabs>
        <w:spacing w:before="1" w:line="237" w:lineRule="auto"/>
        <w:ind w:right="398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8934C4">
        <w:rPr>
          <w:sz w:val="24"/>
        </w:rPr>
        <w:t>«</w:t>
      </w:r>
      <w:proofErr w:type="spellStart"/>
      <w:r w:rsidR="008934C4">
        <w:rPr>
          <w:sz w:val="24"/>
        </w:rPr>
        <w:t>Кляуш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СОШ» 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0C0C7A" w:rsidRDefault="007E177F">
      <w:pPr>
        <w:pStyle w:val="a4"/>
        <w:numPr>
          <w:ilvl w:val="1"/>
          <w:numId w:val="1"/>
        </w:numPr>
        <w:tabs>
          <w:tab w:val="left" w:pos="718"/>
        </w:tabs>
        <w:ind w:right="407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0C0C7A" w:rsidRDefault="007E177F">
      <w:pPr>
        <w:pStyle w:val="a4"/>
        <w:numPr>
          <w:ilvl w:val="1"/>
          <w:numId w:val="1"/>
        </w:numPr>
        <w:tabs>
          <w:tab w:val="left" w:pos="670"/>
        </w:tabs>
        <w:spacing w:line="273" w:lineRule="exact"/>
        <w:ind w:left="669" w:hanging="414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 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актах.</w:t>
      </w:r>
    </w:p>
    <w:p w:rsidR="000C0C7A" w:rsidRDefault="007E177F">
      <w:pPr>
        <w:pStyle w:val="a4"/>
        <w:numPr>
          <w:ilvl w:val="1"/>
          <w:numId w:val="1"/>
        </w:numPr>
        <w:tabs>
          <w:tab w:val="left" w:pos="684"/>
        </w:tabs>
        <w:spacing w:line="237" w:lineRule="auto"/>
        <w:ind w:right="401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8934C4">
        <w:rPr>
          <w:sz w:val="24"/>
        </w:rPr>
        <w:t>«</w:t>
      </w:r>
      <w:proofErr w:type="spellStart"/>
      <w:r w:rsidR="008934C4">
        <w:rPr>
          <w:sz w:val="24"/>
        </w:rPr>
        <w:t>Кляуш</w:t>
      </w:r>
      <w:r>
        <w:rPr>
          <w:sz w:val="24"/>
        </w:rPr>
        <w:t>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СОШ»</w:t>
      </w:r>
      <w:r>
        <w:rPr>
          <w:spacing w:val="-8"/>
          <w:sz w:val="24"/>
        </w:rPr>
        <w:t xml:space="preserve"> </w:t>
      </w:r>
      <w:r>
        <w:rPr>
          <w:sz w:val="24"/>
        </w:rPr>
        <w:t>и иными локальными нормативными актами.</w:t>
      </w:r>
    </w:p>
    <w:p w:rsidR="000C0C7A" w:rsidRDefault="007E177F">
      <w:pPr>
        <w:pStyle w:val="a4"/>
        <w:numPr>
          <w:ilvl w:val="1"/>
          <w:numId w:val="1"/>
        </w:numPr>
        <w:tabs>
          <w:tab w:val="left" w:pos="670"/>
        </w:tabs>
        <w:spacing w:line="275" w:lineRule="exact"/>
        <w:ind w:left="669" w:hanging="414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 w:rsidR="008934C4">
        <w:rPr>
          <w:sz w:val="24"/>
        </w:rPr>
        <w:t xml:space="preserve">МБОУ </w:t>
      </w:r>
      <w:proofErr w:type="spellStart"/>
      <w:r w:rsidR="008934C4">
        <w:rPr>
          <w:sz w:val="24"/>
        </w:rPr>
        <w:t>Кляуш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СОШ».</w:t>
      </w:r>
    </w:p>
    <w:sectPr w:rsidR="000C0C7A" w:rsidSect="000C0C7A">
      <w:pgSz w:w="11910" w:h="16840"/>
      <w:pgMar w:top="1100" w:right="46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995"/>
    <w:multiLevelType w:val="hybridMultilevel"/>
    <w:tmpl w:val="5498C094"/>
    <w:lvl w:ilvl="0" w:tplc="A63CE552">
      <w:start w:val="1"/>
      <w:numFmt w:val="upperRoman"/>
      <w:lvlText w:val="%1."/>
      <w:lvlJc w:val="left"/>
      <w:pPr>
        <w:ind w:left="416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5F4BA0C">
      <w:numFmt w:val="bullet"/>
      <w:lvlText w:val="•"/>
      <w:lvlJc w:val="left"/>
      <w:pPr>
        <w:ind w:left="4742" w:hanging="214"/>
      </w:pPr>
      <w:rPr>
        <w:rFonts w:hint="default"/>
        <w:lang w:val="ru-RU" w:eastAsia="en-US" w:bidi="ar-SA"/>
      </w:rPr>
    </w:lvl>
    <w:lvl w:ilvl="2" w:tplc="13E0F270">
      <w:numFmt w:val="bullet"/>
      <w:lvlText w:val="•"/>
      <w:lvlJc w:val="left"/>
      <w:pPr>
        <w:ind w:left="5324" w:hanging="214"/>
      </w:pPr>
      <w:rPr>
        <w:rFonts w:hint="default"/>
        <w:lang w:val="ru-RU" w:eastAsia="en-US" w:bidi="ar-SA"/>
      </w:rPr>
    </w:lvl>
    <w:lvl w:ilvl="3" w:tplc="31C6EB74">
      <w:numFmt w:val="bullet"/>
      <w:lvlText w:val="•"/>
      <w:lvlJc w:val="left"/>
      <w:pPr>
        <w:ind w:left="5907" w:hanging="214"/>
      </w:pPr>
      <w:rPr>
        <w:rFonts w:hint="default"/>
        <w:lang w:val="ru-RU" w:eastAsia="en-US" w:bidi="ar-SA"/>
      </w:rPr>
    </w:lvl>
    <w:lvl w:ilvl="4" w:tplc="877C4AC6">
      <w:numFmt w:val="bullet"/>
      <w:lvlText w:val="•"/>
      <w:lvlJc w:val="left"/>
      <w:pPr>
        <w:ind w:left="6489" w:hanging="214"/>
      </w:pPr>
      <w:rPr>
        <w:rFonts w:hint="default"/>
        <w:lang w:val="ru-RU" w:eastAsia="en-US" w:bidi="ar-SA"/>
      </w:rPr>
    </w:lvl>
    <w:lvl w:ilvl="5" w:tplc="EF3EC55C">
      <w:numFmt w:val="bullet"/>
      <w:lvlText w:val="•"/>
      <w:lvlJc w:val="left"/>
      <w:pPr>
        <w:ind w:left="7072" w:hanging="214"/>
      </w:pPr>
      <w:rPr>
        <w:rFonts w:hint="default"/>
        <w:lang w:val="ru-RU" w:eastAsia="en-US" w:bidi="ar-SA"/>
      </w:rPr>
    </w:lvl>
    <w:lvl w:ilvl="6" w:tplc="12E095D4">
      <w:numFmt w:val="bullet"/>
      <w:lvlText w:val="•"/>
      <w:lvlJc w:val="left"/>
      <w:pPr>
        <w:ind w:left="7654" w:hanging="214"/>
      </w:pPr>
      <w:rPr>
        <w:rFonts w:hint="default"/>
        <w:lang w:val="ru-RU" w:eastAsia="en-US" w:bidi="ar-SA"/>
      </w:rPr>
    </w:lvl>
    <w:lvl w:ilvl="7" w:tplc="49A26060">
      <w:numFmt w:val="bullet"/>
      <w:lvlText w:val="•"/>
      <w:lvlJc w:val="left"/>
      <w:pPr>
        <w:ind w:left="8236" w:hanging="214"/>
      </w:pPr>
      <w:rPr>
        <w:rFonts w:hint="default"/>
        <w:lang w:val="ru-RU" w:eastAsia="en-US" w:bidi="ar-SA"/>
      </w:rPr>
    </w:lvl>
    <w:lvl w:ilvl="8" w:tplc="DFC63546">
      <w:numFmt w:val="bullet"/>
      <w:lvlText w:val="•"/>
      <w:lvlJc w:val="left"/>
      <w:pPr>
        <w:ind w:left="8819" w:hanging="214"/>
      </w:pPr>
      <w:rPr>
        <w:rFonts w:hint="default"/>
        <w:lang w:val="ru-RU" w:eastAsia="en-US" w:bidi="ar-SA"/>
      </w:rPr>
    </w:lvl>
  </w:abstractNum>
  <w:abstractNum w:abstractNumId="1">
    <w:nsid w:val="27732A3C"/>
    <w:multiLevelType w:val="hybridMultilevel"/>
    <w:tmpl w:val="A18C24C2"/>
    <w:lvl w:ilvl="0" w:tplc="79D430F2">
      <w:start w:val="1"/>
      <w:numFmt w:val="decimal"/>
      <w:lvlText w:val="%1"/>
      <w:lvlJc w:val="left"/>
      <w:pPr>
        <w:ind w:left="100" w:hanging="413"/>
        <w:jc w:val="left"/>
      </w:pPr>
      <w:rPr>
        <w:rFonts w:hint="default"/>
        <w:lang w:val="ru-RU" w:eastAsia="en-US" w:bidi="ar-SA"/>
      </w:rPr>
    </w:lvl>
    <w:lvl w:ilvl="1" w:tplc="1286FC78">
      <w:numFmt w:val="none"/>
      <w:lvlText w:val=""/>
      <w:lvlJc w:val="left"/>
      <w:pPr>
        <w:tabs>
          <w:tab w:val="num" w:pos="360"/>
        </w:tabs>
      </w:pPr>
    </w:lvl>
    <w:lvl w:ilvl="2" w:tplc="3EE8A8A6">
      <w:numFmt w:val="bullet"/>
      <w:lvlText w:val="•"/>
      <w:lvlJc w:val="left"/>
      <w:pPr>
        <w:ind w:left="2076" w:hanging="413"/>
      </w:pPr>
      <w:rPr>
        <w:rFonts w:hint="default"/>
        <w:lang w:val="ru-RU" w:eastAsia="en-US" w:bidi="ar-SA"/>
      </w:rPr>
    </w:lvl>
    <w:lvl w:ilvl="3" w:tplc="8F3C63E0">
      <w:numFmt w:val="bullet"/>
      <w:lvlText w:val="•"/>
      <w:lvlJc w:val="left"/>
      <w:pPr>
        <w:ind w:left="3065" w:hanging="413"/>
      </w:pPr>
      <w:rPr>
        <w:rFonts w:hint="default"/>
        <w:lang w:val="ru-RU" w:eastAsia="en-US" w:bidi="ar-SA"/>
      </w:rPr>
    </w:lvl>
    <w:lvl w:ilvl="4" w:tplc="E80826BC">
      <w:numFmt w:val="bullet"/>
      <w:lvlText w:val="•"/>
      <w:lvlJc w:val="left"/>
      <w:pPr>
        <w:ind w:left="4053" w:hanging="413"/>
      </w:pPr>
      <w:rPr>
        <w:rFonts w:hint="default"/>
        <w:lang w:val="ru-RU" w:eastAsia="en-US" w:bidi="ar-SA"/>
      </w:rPr>
    </w:lvl>
    <w:lvl w:ilvl="5" w:tplc="45240256">
      <w:numFmt w:val="bullet"/>
      <w:lvlText w:val="•"/>
      <w:lvlJc w:val="left"/>
      <w:pPr>
        <w:ind w:left="5042" w:hanging="413"/>
      </w:pPr>
      <w:rPr>
        <w:rFonts w:hint="default"/>
        <w:lang w:val="ru-RU" w:eastAsia="en-US" w:bidi="ar-SA"/>
      </w:rPr>
    </w:lvl>
    <w:lvl w:ilvl="6" w:tplc="05C232B2">
      <w:numFmt w:val="bullet"/>
      <w:lvlText w:val="•"/>
      <w:lvlJc w:val="left"/>
      <w:pPr>
        <w:ind w:left="6030" w:hanging="413"/>
      </w:pPr>
      <w:rPr>
        <w:rFonts w:hint="default"/>
        <w:lang w:val="ru-RU" w:eastAsia="en-US" w:bidi="ar-SA"/>
      </w:rPr>
    </w:lvl>
    <w:lvl w:ilvl="7" w:tplc="2F4A943C">
      <w:numFmt w:val="bullet"/>
      <w:lvlText w:val="•"/>
      <w:lvlJc w:val="left"/>
      <w:pPr>
        <w:ind w:left="7018" w:hanging="413"/>
      </w:pPr>
      <w:rPr>
        <w:rFonts w:hint="default"/>
        <w:lang w:val="ru-RU" w:eastAsia="en-US" w:bidi="ar-SA"/>
      </w:rPr>
    </w:lvl>
    <w:lvl w:ilvl="8" w:tplc="69F41DD6">
      <w:numFmt w:val="bullet"/>
      <w:lvlText w:val="•"/>
      <w:lvlJc w:val="left"/>
      <w:pPr>
        <w:ind w:left="8007" w:hanging="413"/>
      </w:pPr>
      <w:rPr>
        <w:rFonts w:hint="default"/>
        <w:lang w:val="ru-RU" w:eastAsia="en-US" w:bidi="ar-SA"/>
      </w:rPr>
    </w:lvl>
  </w:abstractNum>
  <w:abstractNum w:abstractNumId="2">
    <w:nsid w:val="29C70510"/>
    <w:multiLevelType w:val="hybridMultilevel"/>
    <w:tmpl w:val="D9DEAC06"/>
    <w:lvl w:ilvl="0" w:tplc="E5F23214">
      <w:start w:val="4"/>
      <w:numFmt w:val="decimal"/>
      <w:lvlText w:val="%1"/>
      <w:lvlJc w:val="left"/>
      <w:pPr>
        <w:ind w:left="256" w:hanging="444"/>
        <w:jc w:val="left"/>
      </w:pPr>
      <w:rPr>
        <w:rFonts w:hint="default"/>
        <w:lang w:val="ru-RU" w:eastAsia="en-US" w:bidi="ar-SA"/>
      </w:rPr>
    </w:lvl>
    <w:lvl w:ilvl="1" w:tplc="A8A2D80C">
      <w:numFmt w:val="none"/>
      <w:lvlText w:val=""/>
      <w:lvlJc w:val="left"/>
      <w:pPr>
        <w:tabs>
          <w:tab w:val="num" w:pos="360"/>
        </w:tabs>
      </w:pPr>
    </w:lvl>
    <w:lvl w:ilvl="2" w:tplc="E2C07256">
      <w:numFmt w:val="bullet"/>
      <w:lvlText w:val="•"/>
      <w:lvlJc w:val="left"/>
      <w:pPr>
        <w:ind w:left="2204" w:hanging="444"/>
      </w:pPr>
      <w:rPr>
        <w:rFonts w:hint="default"/>
        <w:lang w:val="ru-RU" w:eastAsia="en-US" w:bidi="ar-SA"/>
      </w:rPr>
    </w:lvl>
    <w:lvl w:ilvl="3" w:tplc="CDD84F22">
      <w:numFmt w:val="bullet"/>
      <w:lvlText w:val="•"/>
      <w:lvlJc w:val="left"/>
      <w:pPr>
        <w:ind w:left="3177" w:hanging="444"/>
      </w:pPr>
      <w:rPr>
        <w:rFonts w:hint="default"/>
        <w:lang w:val="ru-RU" w:eastAsia="en-US" w:bidi="ar-SA"/>
      </w:rPr>
    </w:lvl>
    <w:lvl w:ilvl="4" w:tplc="3E90A1C2">
      <w:numFmt w:val="bullet"/>
      <w:lvlText w:val="•"/>
      <w:lvlJc w:val="left"/>
      <w:pPr>
        <w:ind w:left="4149" w:hanging="444"/>
      </w:pPr>
      <w:rPr>
        <w:rFonts w:hint="default"/>
        <w:lang w:val="ru-RU" w:eastAsia="en-US" w:bidi="ar-SA"/>
      </w:rPr>
    </w:lvl>
    <w:lvl w:ilvl="5" w:tplc="3C4CB2BA">
      <w:numFmt w:val="bullet"/>
      <w:lvlText w:val="•"/>
      <w:lvlJc w:val="left"/>
      <w:pPr>
        <w:ind w:left="5122" w:hanging="444"/>
      </w:pPr>
      <w:rPr>
        <w:rFonts w:hint="default"/>
        <w:lang w:val="ru-RU" w:eastAsia="en-US" w:bidi="ar-SA"/>
      </w:rPr>
    </w:lvl>
    <w:lvl w:ilvl="6" w:tplc="05247108">
      <w:numFmt w:val="bullet"/>
      <w:lvlText w:val="•"/>
      <w:lvlJc w:val="left"/>
      <w:pPr>
        <w:ind w:left="6094" w:hanging="444"/>
      </w:pPr>
      <w:rPr>
        <w:rFonts w:hint="default"/>
        <w:lang w:val="ru-RU" w:eastAsia="en-US" w:bidi="ar-SA"/>
      </w:rPr>
    </w:lvl>
    <w:lvl w:ilvl="7" w:tplc="BF2437AE">
      <w:numFmt w:val="bullet"/>
      <w:lvlText w:val="•"/>
      <w:lvlJc w:val="left"/>
      <w:pPr>
        <w:ind w:left="7066" w:hanging="444"/>
      </w:pPr>
      <w:rPr>
        <w:rFonts w:hint="default"/>
        <w:lang w:val="ru-RU" w:eastAsia="en-US" w:bidi="ar-SA"/>
      </w:rPr>
    </w:lvl>
    <w:lvl w:ilvl="8" w:tplc="9A009068">
      <w:numFmt w:val="bullet"/>
      <w:lvlText w:val="•"/>
      <w:lvlJc w:val="left"/>
      <w:pPr>
        <w:ind w:left="8039" w:hanging="444"/>
      </w:pPr>
      <w:rPr>
        <w:rFonts w:hint="default"/>
        <w:lang w:val="ru-RU" w:eastAsia="en-US" w:bidi="ar-SA"/>
      </w:rPr>
    </w:lvl>
  </w:abstractNum>
  <w:abstractNum w:abstractNumId="3">
    <w:nsid w:val="2FBA35FE"/>
    <w:multiLevelType w:val="hybridMultilevel"/>
    <w:tmpl w:val="76028CB4"/>
    <w:lvl w:ilvl="0" w:tplc="51FC8086">
      <w:start w:val="3"/>
      <w:numFmt w:val="decimal"/>
      <w:lvlText w:val="%1"/>
      <w:lvlJc w:val="left"/>
      <w:pPr>
        <w:ind w:left="256" w:hanging="612"/>
        <w:jc w:val="left"/>
      </w:pPr>
      <w:rPr>
        <w:rFonts w:hint="default"/>
        <w:lang w:val="ru-RU" w:eastAsia="en-US" w:bidi="ar-SA"/>
      </w:rPr>
    </w:lvl>
    <w:lvl w:ilvl="1" w:tplc="3DDA45F6">
      <w:numFmt w:val="none"/>
      <w:lvlText w:val=""/>
      <w:lvlJc w:val="left"/>
      <w:pPr>
        <w:tabs>
          <w:tab w:val="num" w:pos="360"/>
        </w:tabs>
      </w:pPr>
    </w:lvl>
    <w:lvl w:ilvl="2" w:tplc="6E2A9FEC">
      <w:numFmt w:val="bullet"/>
      <w:lvlText w:val="•"/>
      <w:lvlJc w:val="left"/>
      <w:pPr>
        <w:ind w:left="4167" w:hanging="612"/>
      </w:pPr>
      <w:rPr>
        <w:rFonts w:hint="default"/>
        <w:lang w:val="ru-RU" w:eastAsia="en-US" w:bidi="ar-SA"/>
      </w:rPr>
    </w:lvl>
    <w:lvl w:ilvl="3" w:tplc="A46EA5EC">
      <w:numFmt w:val="bullet"/>
      <w:lvlText w:val="•"/>
      <w:lvlJc w:val="left"/>
      <w:pPr>
        <w:ind w:left="4894" w:hanging="612"/>
      </w:pPr>
      <w:rPr>
        <w:rFonts w:hint="default"/>
        <w:lang w:val="ru-RU" w:eastAsia="en-US" w:bidi="ar-SA"/>
      </w:rPr>
    </w:lvl>
    <w:lvl w:ilvl="4" w:tplc="E46A3956">
      <w:numFmt w:val="bullet"/>
      <w:lvlText w:val="•"/>
      <w:lvlJc w:val="left"/>
      <w:pPr>
        <w:ind w:left="5621" w:hanging="612"/>
      </w:pPr>
      <w:rPr>
        <w:rFonts w:hint="default"/>
        <w:lang w:val="ru-RU" w:eastAsia="en-US" w:bidi="ar-SA"/>
      </w:rPr>
    </w:lvl>
    <w:lvl w:ilvl="5" w:tplc="29423DD4">
      <w:numFmt w:val="bullet"/>
      <w:lvlText w:val="•"/>
      <w:lvlJc w:val="left"/>
      <w:pPr>
        <w:ind w:left="6348" w:hanging="612"/>
      </w:pPr>
      <w:rPr>
        <w:rFonts w:hint="default"/>
        <w:lang w:val="ru-RU" w:eastAsia="en-US" w:bidi="ar-SA"/>
      </w:rPr>
    </w:lvl>
    <w:lvl w:ilvl="6" w:tplc="4DD435B8">
      <w:numFmt w:val="bullet"/>
      <w:lvlText w:val="•"/>
      <w:lvlJc w:val="left"/>
      <w:pPr>
        <w:ind w:left="7075" w:hanging="612"/>
      </w:pPr>
      <w:rPr>
        <w:rFonts w:hint="default"/>
        <w:lang w:val="ru-RU" w:eastAsia="en-US" w:bidi="ar-SA"/>
      </w:rPr>
    </w:lvl>
    <w:lvl w:ilvl="7" w:tplc="33FEFC1C">
      <w:numFmt w:val="bullet"/>
      <w:lvlText w:val="•"/>
      <w:lvlJc w:val="left"/>
      <w:pPr>
        <w:ind w:left="7802" w:hanging="612"/>
      </w:pPr>
      <w:rPr>
        <w:rFonts w:hint="default"/>
        <w:lang w:val="ru-RU" w:eastAsia="en-US" w:bidi="ar-SA"/>
      </w:rPr>
    </w:lvl>
    <w:lvl w:ilvl="8" w:tplc="67B4E638">
      <w:numFmt w:val="bullet"/>
      <w:lvlText w:val="•"/>
      <w:lvlJc w:val="left"/>
      <w:pPr>
        <w:ind w:left="8529" w:hanging="612"/>
      </w:pPr>
      <w:rPr>
        <w:rFonts w:hint="default"/>
        <w:lang w:val="ru-RU" w:eastAsia="en-US" w:bidi="ar-SA"/>
      </w:rPr>
    </w:lvl>
  </w:abstractNum>
  <w:abstractNum w:abstractNumId="4">
    <w:nsid w:val="3E754927"/>
    <w:multiLevelType w:val="hybridMultilevel"/>
    <w:tmpl w:val="3C52A84E"/>
    <w:lvl w:ilvl="0" w:tplc="36A83FA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EA2CD0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2" w:tplc="96EA1D86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3" w:tplc="0FA240B0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4" w:tplc="1EA85612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5" w:tplc="6F28DCA6">
      <w:numFmt w:val="bullet"/>
      <w:lvlText w:val="•"/>
      <w:lvlJc w:val="left"/>
      <w:pPr>
        <w:ind w:left="5122" w:hanging="140"/>
      </w:pPr>
      <w:rPr>
        <w:rFonts w:hint="default"/>
        <w:lang w:val="ru-RU" w:eastAsia="en-US" w:bidi="ar-SA"/>
      </w:rPr>
    </w:lvl>
    <w:lvl w:ilvl="6" w:tplc="766204BE">
      <w:numFmt w:val="bullet"/>
      <w:lvlText w:val="•"/>
      <w:lvlJc w:val="left"/>
      <w:pPr>
        <w:ind w:left="6094" w:hanging="140"/>
      </w:pPr>
      <w:rPr>
        <w:rFonts w:hint="default"/>
        <w:lang w:val="ru-RU" w:eastAsia="en-US" w:bidi="ar-SA"/>
      </w:rPr>
    </w:lvl>
    <w:lvl w:ilvl="7" w:tplc="6FCE9FB2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F9561FA6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</w:abstractNum>
  <w:abstractNum w:abstractNumId="5">
    <w:nsid w:val="57BF05F0"/>
    <w:multiLevelType w:val="hybridMultilevel"/>
    <w:tmpl w:val="8E62B502"/>
    <w:lvl w:ilvl="0" w:tplc="C35A0220">
      <w:start w:val="2"/>
      <w:numFmt w:val="decimal"/>
      <w:lvlText w:val="%1"/>
      <w:lvlJc w:val="left"/>
      <w:pPr>
        <w:ind w:left="100" w:hanging="449"/>
        <w:jc w:val="left"/>
      </w:pPr>
      <w:rPr>
        <w:rFonts w:hint="default"/>
        <w:lang w:val="ru-RU" w:eastAsia="en-US" w:bidi="ar-SA"/>
      </w:rPr>
    </w:lvl>
    <w:lvl w:ilvl="1" w:tplc="C41E53F4">
      <w:numFmt w:val="none"/>
      <w:lvlText w:val=""/>
      <w:lvlJc w:val="left"/>
      <w:pPr>
        <w:tabs>
          <w:tab w:val="num" w:pos="360"/>
        </w:tabs>
      </w:pPr>
    </w:lvl>
    <w:lvl w:ilvl="2" w:tplc="2FF07D18">
      <w:numFmt w:val="bullet"/>
      <w:lvlText w:val="•"/>
      <w:lvlJc w:val="left"/>
      <w:pPr>
        <w:ind w:left="2076" w:hanging="449"/>
      </w:pPr>
      <w:rPr>
        <w:rFonts w:hint="default"/>
        <w:lang w:val="ru-RU" w:eastAsia="en-US" w:bidi="ar-SA"/>
      </w:rPr>
    </w:lvl>
    <w:lvl w:ilvl="3" w:tplc="7BD65984">
      <w:numFmt w:val="bullet"/>
      <w:lvlText w:val="•"/>
      <w:lvlJc w:val="left"/>
      <w:pPr>
        <w:ind w:left="3065" w:hanging="449"/>
      </w:pPr>
      <w:rPr>
        <w:rFonts w:hint="default"/>
        <w:lang w:val="ru-RU" w:eastAsia="en-US" w:bidi="ar-SA"/>
      </w:rPr>
    </w:lvl>
    <w:lvl w:ilvl="4" w:tplc="833AAAEA">
      <w:numFmt w:val="bullet"/>
      <w:lvlText w:val="•"/>
      <w:lvlJc w:val="left"/>
      <w:pPr>
        <w:ind w:left="4053" w:hanging="449"/>
      </w:pPr>
      <w:rPr>
        <w:rFonts w:hint="default"/>
        <w:lang w:val="ru-RU" w:eastAsia="en-US" w:bidi="ar-SA"/>
      </w:rPr>
    </w:lvl>
    <w:lvl w:ilvl="5" w:tplc="85522A88">
      <w:numFmt w:val="bullet"/>
      <w:lvlText w:val="•"/>
      <w:lvlJc w:val="left"/>
      <w:pPr>
        <w:ind w:left="5042" w:hanging="449"/>
      </w:pPr>
      <w:rPr>
        <w:rFonts w:hint="default"/>
        <w:lang w:val="ru-RU" w:eastAsia="en-US" w:bidi="ar-SA"/>
      </w:rPr>
    </w:lvl>
    <w:lvl w:ilvl="6" w:tplc="EC7006DE">
      <w:numFmt w:val="bullet"/>
      <w:lvlText w:val="•"/>
      <w:lvlJc w:val="left"/>
      <w:pPr>
        <w:ind w:left="6030" w:hanging="449"/>
      </w:pPr>
      <w:rPr>
        <w:rFonts w:hint="default"/>
        <w:lang w:val="ru-RU" w:eastAsia="en-US" w:bidi="ar-SA"/>
      </w:rPr>
    </w:lvl>
    <w:lvl w:ilvl="7" w:tplc="E7400BFA">
      <w:numFmt w:val="bullet"/>
      <w:lvlText w:val="•"/>
      <w:lvlJc w:val="left"/>
      <w:pPr>
        <w:ind w:left="7018" w:hanging="449"/>
      </w:pPr>
      <w:rPr>
        <w:rFonts w:hint="default"/>
        <w:lang w:val="ru-RU" w:eastAsia="en-US" w:bidi="ar-SA"/>
      </w:rPr>
    </w:lvl>
    <w:lvl w:ilvl="8" w:tplc="C090E804">
      <w:numFmt w:val="bullet"/>
      <w:lvlText w:val="•"/>
      <w:lvlJc w:val="left"/>
      <w:pPr>
        <w:ind w:left="8007" w:hanging="4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0C7A"/>
    <w:rsid w:val="000C0C7A"/>
    <w:rsid w:val="007E177F"/>
    <w:rsid w:val="008934C4"/>
    <w:rsid w:val="0095498F"/>
    <w:rsid w:val="009A1417"/>
    <w:rsid w:val="00A562BB"/>
    <w:rsid w:val="00AA7A6C"/>
    <w:rsid w:val="00B8747B"/>
    <w:rsid w:val="00BF595D"/>
    <w:rsid w:val="00C1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0C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C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0C7A"/>
    <w:pPr>
      <w:ind w:left="25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0C7A"/>
    <w:pPr>
      <w:ind w:left="417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0C7A"/>
    <w:pPr>
      <w:ind w:left="256"/>
      <w:jc w:val="both"/>
    </w:pPr>
  </w:style>
  <w:style w:type="paragraph" w:customStyle="1" w:styleId="TableParagraph">
    <w:name w:val="Table Paragraph"/>
    <w:basedOn w:val="a"/>
    <w:uiPriority w:val="1"/>
    <w:qFormat/>
    <w:rsid w:val="000C0C7A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BF59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95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562BB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>Reanimator Extreme Edition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Светлана</dc:creator>
  <cp:lastModifiedBy>1</cp:lastModifiedBy>
  <cp:revision>8</cp:revision>
  <cp:lastPrinted>2022-01-13T06:34:00Z</cp:lastPrinted>
  <dcterms:created xsi:type="dcterms:W3CDTF">2021-12-22T09:54:00Z</dcterms:created>
  <dcterms:modified xsi:type="dcterms:W3CDTF">2022-01-13T07:23:00Z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2021-12-22T00:00:00Z</vt:filetime>
  </property>
</Properties>
</file>